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4447" w14:textId="5C96C668" w:rsidR="00883440" w:rsidRDefault="00FD02C4">
      <w:r>
        <w:t xml:space="preserve">PROCEEDINGS OF THE MAYOR AND TOWN COUNCIL OF THE TOWN OF LEONVILLE, LOUISIANA, TAKEN AT A REGULAR MEETING HELD ON TUESDAY, </w:t>
      </w:r>
      <w:r w:rsidR="00AA5CB2">
        <w:t>FEBRUARY</w:t>
      </w:r>
      <w:r w:rsidR="00B125A8">
        <w:t xml:space="preserve"> 1</w:t>
      </w:r>
      <w:r w:rsidR="00AA5CB2">
        <w:t>1</w:t>
      </w:r>
      <w:r>
        <w:t>, 20</w:t>
      </w:r>
      <w:r w:rsidR="00D114A8">
        <w:t>20</w:t>
      </w:r>
      <w:r>
        <w:t>, AT 6:00 P.M. IN THE MEETING ROOM OF THE MUNICIPAL BUILDING.</w:t>
      </w:r>
    </w:p>
    <w:p w14:paraId="746F52EE" w14:textId="250710DB" w:rsidR="00FD02C4" w:rsidRDefault="00FD02C4">
      <w:r>
        <w:tab/>
        <w:t xml:space="preserve">The regular meeting of the Mayor and Town Council of the Town of </w:t>
      </w:r>
      <w:proofErr w:type="spellStart"/>
      <w:r>
        <w:t>Leonville</w:t>
      </w:r>
      <w:proofErr w:type="spellEnd"/>
      <w:r>
        <w:t xml:space="preserve">, Louisiana, </w:t>
      </w:r>
      <w:r w:rsidR="00405763">
        <w:t xml:space="preserve">was held on Tuesday, </w:t>
      </w:r>
      <w:r w:rsidR="00AA5CB2">
        <w:t>February 11</w:t>
      </w:r>
      <w:r w:rsidR="00B125A8">
        <w:t>,</w:t>
      </w:r>
      <w:r w:rsidR="00405763">
        <w:t xml:space="preserve"> 20</w:t>
      </w:r>
      <w:r w:rsidR="00D114A8">
        <w:t>20</w:t>
      </w:r>
      <w:r w:rsidR="00405763">
        <w:t>, at 6:00 P.M. in the meeting room of the Municipal Building.</w:t>
      </w:r>
    </w:p>
    <w:p w14:paraId="5E908367" w14:textId="7422324B" w:rsidR="00405763" w:rsidRDefault="00405763">
      <w:r>
        <w:tab/>
        <w:t>The mayor called the meeting to order.</w:t>
      </w:r>
    </w:p>
    <w:p w14:paraId="5EF05384" w14:textId="2A7591C7" w:rsidR="00405763" w:rsidRDefault="00405763">
      <w:r>
        <w:tab/>
        <w:t xml:space="preserve">Present were Mayor Nicholas </w:t>
      </w:r>
      <w:proofErr w:type="spellStart"/>
      <w:r>
        <w:t>Degueyter</w:t>
      </w:r>
      <w:proofErr w:type="spellEnd"/>
      <w:r>
        <w:t xml:space="preserve"> and Council Members Billy </w:t>
      </w:r>
      <w:proofErr w:type="spellStart"/>
      <w:r>
        <w:t>Lanclos</w:t>
      </w:r>
      <w:proofErr w:type="spellEnd"/>
      <w:r>
        <w:t xml:space="preserve">, Kerry Willingham, Kirk </w:t>
      </w:r>
      <w:proofErr w:type="spellStart"/>
      <w:r>
        <w:t>Stelly</w:t>
      </w:r>
      <w:proofErr w:type="spellEnd"/>
      <w:r w:rsidR="00D114A8">
        <w:t>,</w:t>
      </w:r>
      <w:r>
        <w:t xml:space="preserve"> </w:t>
      </w:r>
      <w:r w:rsidR="00B125A8">
        <w:t xml:space="preserve">and Benita </w:t>
      </w:r>
      <w:proofErr w:type="spellStart"/>
      <w:r w:rsidR="00B125A8">
        <w:t>Kennerson</w:t>
      </w:r>
      <w:proofErr w:type="spellEnd"/>
      <w:r>
        <w:t xml:space="preserve">.  </w:t>
      </w:r>
      <w:r w:rsidR="00AA5CB2">
        <w:t xml:space="preserve">Absent was Brandon </w:t>
      </w:r>
      <w:proofErr w:type="spellStart"/>
      <w:r w:rsidR="00AA5CB2">
        <w:t>Herpin</w:t>
      </w:r>
      <w:proofErr w:type="spellEnd"/>
    </w:p>
    <w:p w14:paraId="69B1A9AE" w14:textId="7D451C81" w:rsidR="00405763" w:rsidRDefault="00405763">
      <w:r>
        <w:tab/>
        <w:t>The Pledge of Allegiance was recited.</w:t>
      </w:r>
    </w:p>
    <w:p w14:paraId="5F63754D" w14:textId="6A04A4E3" w:rsidR="00405763" w:rsidRDefault="00405763">
      <w:r>
        <w:tab/>
      </w:r>
      <w:r w:rsidR="00D2129B">
        <w:t xml:space="preserve">It was moved by Kirk </w:t>
      </w:r>
      <w:proofErr w:type="spellStart"/>
      <w:r w:rsidR="00D2129B">
        <w:t>Stelly</w:t>
      </w:r>
      <w:proofErr w:type="spellEnd"/>
      <w:r w:rsidR="00D2129B">
        <w:t>, seconded by Kerry Willingham and unanimously carried that the reading of minutes of the previous meeting be dispensed with and accepted as written.</w:t>
      </w:r>
    </w:p>
    <w:p w14:paraId="3F0284FD" w14:textId="0BF3BA53" w:rsidR="00DD3AEB" w:rsidRDefault="00107D3D">
      <w:r>
        <w:tab/>
      </w:r>
      <w:r w:rsidR="00D2129B">
        <w:t xml:space="preserve">It was moved by </w:t>
      </w:r>
      <w:r w:rsidR="00AA5CB2">
        <w:t xml:space="preserve">Kirk </w:t>
      </w:r>
      <w:proofErr w:type="spellStart"/>
      <w:r w:rsidR="00AA5CB2">
        <w:t>Stelly</w:t>
      </w:r>
      <w:proofErr w:type="spellEnd"/>
      <w:r w:rsidR="00AA5CB2">
        <w:t xml:space="preserve">, seconded by Kerry Willingham, </w:t>
      </w:r>
      <w:r w:rsidR="00D2129B">
        <w:t>and unanimously carried to</w:t>
      </w:r>
      <w:r w:rsidR="00AA5CB2">
        <w:t xml:space="preserve"> build up Woodson Lane with dirt and </w:t>
      </w:r>
      <w:proofErr w:type="spellStart"/>
      <w:r w:rsidR="00AA5CB2">
        <w:t>blackgold</w:t>
      </w:r>
      <w:proofErr w:type="spellEnd"/>
      <w:r w:rsidR="00AA5CB2">
        <w:t xml:space="preserve"> to protect the main sewer line.</w:t>
      </w:r>
    </w:p>
    <w:p w14:paraId="07D5BC13" w14:textId="721BC347" w:rsidR="001507A5" w:rsidRDefault="001507A5">
      <w:r>
        <w:tab/>
      </w:r>
      <w:r w:rsidR="002E55D5">
        <w:t>Kerry Willingham reported that the Fire Department was working on proposed July 4</w:t>
      </w:r>
      <w:r w:rsidR="002E55D5" w:rsidRPr="002E55D5">
        <w:rPr>
          <w:vertAlign w:val="superscript"/>
        </w:rPr>
        <w:t>th</w:t>
      </w:r>
      <w:r w:rsidR="002E55D5">
        <w:t xml:space="preserve"> Firework display.</w:t>
      </w:r>
    </w:p>
    <w:p w14:paraId="2E1F6233" w14:textId="4F3683E9" w:rsidR="002E55D5" w:rsidRDefault="002E55D5">
      <w:r>
        <w:tab/>
        <w:t>Lance Lee presented his monthly report.</w:t>
      </w:r>
    </w:p>
    <w:p w14:paraId="783B1B9D" w14:textId="5D279099" w:rsidR="00D2129B" w:rsidRDefault="00D2129B">
      <w:r>
        <w:tab/>
        <w:t xml:space="preserve">It was moved by Kerry Willingham, seconded by Billy </w:t>
      </w:r>
      <w:proofErr w:type="spellStart"/>
      <w:r>
        <w:t>Lanclos</w:t>
      </w:r>
      <w:proofErr w:type="spellEnd"/>
      <w:r>
        <w:t xml:space="preserve"> and unanimously carried that </w:t>
      </w:r>
      <w:proofErr w:type="spellStart"/>
      <w:r>
        <w:t>Leonville</w:t>
      </w:r>
      <w:proofErr w:type="spellEnd"/>
      <w:r>
        <w:t xml:space="preserve"> </w:t>
      </w:r>
      <w:r w:rsidR="00B4250D">
        <w:t xml:space="preserve">accept a </w:t>
      </w:r>
      <w:r>
        <w:t>Leak Adjustment Policy</w:t>
      </w:r>
      <w:r w:rsidR="00B4250D">
        <w:t xml:space="preserve">. </w:t>
      </w:r>
    </w:p>
    <w:p w14:paraId="51E31C11" w14:textId="1B61A9B1" w:rsidR="00B4250D" w:rsidRDefault="00B4250D">
      <w:r>
        <w:t>(see attached)</w:t>
      </w:r>
    </w:p>
    <w:p w14:paraId="0CB7A4A0" w14:textId="58E29261" w:rsidR="00B4250D" w:rsidRDefault="00B4250D">
      <w:r>
        <w:tab/>
        <w:t>The mayor requested to move the March meeting to the third Tuesday of the month, all agreed to have the meeting on March 17, 2020.</w:t>
      </w:r>
    </w:p>
    <w:p w14:paraId="194E5A67" w14:textId="38AE51B8" w:rsidR="006C6597" w:rsidRDefault="007664CF">
      <w:r>
        <w:tab/>
      </w:r>
      <w:r w:rsidR="006E1DEA">
        <w:t xml:space="preserve">On a motion by </w:t>
      </w:r>
      <w:r w:rsidR="00B4250D">
        <w:t xml:space="preserve">Benita </w:t>
      </w:r>
      <w:proofErr w:type="spellStart"/>
      <w:r w:rsidR="00B4250D">
        <w:t>Kennerson</w:t>
      </w:r>
      <w:proofErr w:type="spellEnd"/>
      <w:r w:rsidR="00B4250D">
        <w:t>,</w:t>
      </w:r>
      <w:r w:rsidR="008F44E4">
        <w:t xml:space="preserve"> </w:t>
      </w:r>
      <w:r w:rsidR="006E1DEA">
        <w:t>s</w:t>
      </w:r>
      <w:r w:rsidR="008F44E4">
        <w:t>econded</w:t>
      </w:r>
      <w:r w:rsidR="006E1DEA">
        <w:t xml:space="preserve"> by </w:t>
      </w:r>
      <w:r w:rsidR="00B4250D">
        <w:t>Kerry Willingham</w:t>
      </w:r>
      <w:r w:rsidR="006E1DEA">
        <w:t xml:space="preserve"> and carried</w:t>
      </w:r>
      <w:r w:rsidR="00852D76">
        <w:t xml:space="preserve"> by all,</w:t>
      </w:r>
      <w:r w:rsidR="006E1DEA">
        <w:t xml:space="preserve"> the following ordinance was p</w:t>
      </w:r>
      <w:r w:rsidR="00B4250D">
        <w:t>roposed</w:t>
      </w:r>
      <w:r w:rsidR="006E1DEA">
        <w:t>:</w:t>
      </w:r>
    </w:p>
    <w:p w14:paraId="67E8EB0B" w14:textId="0FB612F0" w:rsidR="006E1DEA" w:rsidRDefault="006E1DEA" w:rsidP="006E1DEA">
      <w:pPr>
        <w:jc w:val="center"/>
      </w:pPr>
      <w:r>
        <w:t>ORDINANCE NO. 1 OF 2020</w:t>
      </w:r>
    </w:p>
    <w:p w14:paraId="7EAA1143" w14:textId="47C2635C" w:rsidR="00813787" w:rsidRDefault="006E1DEA" w:rsidP="00B4250D">
      <w:pPr>
        <w:jc w:val="center"/>
      </w:pPr>
      <w:r>
        <w:t xml:space="preserve">ORDINANCE TO INCREASE MONTHLY COMPENSATION OF MAYOR </w:t>
      </w:r>
      <w:r w:rsidR="00B4250D">
        <w:t>to $1,000.00</w:t>
      </w:r>
      <w:r>
        <w:t>.</w:t>
      </w:r>
    </w:p>
    <w:p w14:paraId="7D0236AF" w14:textId="77777777" w:rsidR="00852D76" w:rsidRDefault="00852D76" w:rsidP="00B4250D">
      <w:pPr>
        <w:jc w:val="center"/>
      </w:pPr>
    </w:p>
    <w:p w14:paraId="1A7B8D97" w14:textId="58F8CD6F" w:rsidR="00B4250D" w:rsidRDefault="00B4250D" w:rsidP="00B4250D">
      <w:r>
        <w:tab/>
        <w:t xml:space="preserve">On a motion by Billy </w:t>
      </w:r>
      <w:proofErr w:type="spellStart"/>
      <w:r>
        <w:t>Lanclos</w:t>
      </w:r>
      <w:proofErr w:type="spellEnd"/>
      <w:r>
        <w:t xml:space="preserve">, seconded </w:t>
      </w:r>
      <w:r w:rsidR="00852D76">
        <w:t xml:space="preserve">by Benita </w:t>
      </w:r>
      <w:proofErr w:type="spellStart"/>
      <w:r w:rsidR="00852D76">
        <w:t>Kennerson</w:t>
      </w:r>
      <w:proofErr w:type="spellEnd"/>
      <w:r w:rsidR="00852D76">
        <w:t xml:space="preserve"> and carried by all, the following ordinance was proposed:</w:t>
      </w:r>
    </w:p>
    <w:p w14:paraId="5BEE10E3" w14:textId="121569BB" w:rsidR="00852D76" w:rsidRDefault="00852D76" w:rsidP="00852D76">
      <w:pPr>
        <w:jc w:val="center"/>
      </w:pPr>
      <w:r>
        <w:t>ORDINANCE NO 2 OF 2020</w:t>
      </w:r>
    </w:p>
    <w:p w14:paraId="5A85D9FD" w14:textId="44D7AEE5" w:rsidR="00852D76" w:rsidRDefault="00852D76" w:rsidP="00852D76">
      <w:pPr>
        <w:jc w:val="center"/>
      </w:pPr>
      <w:r>
        <w:t>ORDINANCE TO INCREASE MONTHLY COMPENSATION OF COUNCIL MEMBERS TO $300.00.</w:t>
      </w:r>
    </w:p>
    <w:p w14:paraId="3FD40BDB" w14:textId="215D54F8" w:rsidR="00852D76" w:rsidRDefault="00852D76" w:rsidP="00852D76">
      <w:pPr>
        <w:jc w:val="center"/>
      </w:pPr>
    </w:p>
    <w:p w14:paraId="14917667" w14:textId="6147D09F" w:rsidR="00852D76" w:rsidRDefault="00852D76" w:rsidP="00852D76">
      <w:r>
        <w:tab/>
        <w:t xml:space="preserve">The following amendment to </w:t>
      </w:r>
      <w:r w:rsidR="00B86DB6">
        <w:t>R</w:t>
      </w:r>
      <w:r>
        <w:t xml:space="preserve">esolution 11.12.19 Insurance was offered by Kerry Willingham, seconded by Benita </w:t>
      </w:r>
      <w:proofErr w:type="spellStart"/>
      <w:r>
        <w:t>Kennerson</w:t>
      </w:r>
      <w:proofErr w:type="spellEnd"/>
      <w:r>
        <w:t xml:space="preserve"> and duly resolved.</w:t>
      </w:r>
    </w:p>
    <w:p w14:paraId="426602BD" w14:textId="754E0E59" w:rsidR="00852D76" w:rsidRDefault="00852D76" w:rsidP="00852D76">
      <w:r>
        <w:t>BE IT RESOLVED, that full-time employees (and their spouse) will be reimbursed 54% of individual health insurance premiums or Medicare coverage as long as verification of premium is submitted, such as invoice, bill or copy of bank statement showing deduction of premium.</w:t>
      </w:r>
    </w:p>
    <w:p w14:paraId="4E8962B8" w14:textId="77777777" w:rsidR="00834544" w:rsidRDefault="00834544" w:rsidP="00852D76"/>
    <w:p w14:paraId="7B986C8B" w14:textId="77777777" w:rsidR="00F856FD" w:rsidRDefault="00F856FD" w:rsidP="0065747C">
      <w:pPr>
        <w:spacing w:after="0" w:line="240" w:lineRule="auto"/>
      </w:pPr>
      <w:r>
        <w:tab/>
        <w:t>There being no further business, the meeting was declared adjourned.</w:t>
      </w:r>
    </w:p>
    <w:p w14:paraId="22DC6E92" w14:textId="77777777" w:rsidR="00F856FD" w:rsidRDefault="00F856FD" w:rsidP="0065747C">
      <w:pPr>
        <w:spacing w:after="0" w:line="240" w:lineRule="auto"/>
      </w:pPr>
    </w:p>
    <w:p w14:paraId="50A5BD2C" w14:textId="212314BA" w:rsidR="00F856FD" w:rsidRDefault="00F856FD" w:rsidP="0065747C">
      <w:pPr>
        <w:spacing w:after="0" w:line="240" w:lineRule="auto"/>
      </w:pPr>
      <w:r>
        <w:tab/>
        <w:t xml:space="preserve">The next regular meeting will </w:t>
      </w:r>
      <w:r w:rsidR="008B07E8">
        <w:t xml:space="preserve">be </w:t>
      </w:r>
      <w:r w:rsidR="00834544">
        <w:t>March</w:t>
      </w:r>
      <w:r w:rsidR="004C4A56">
        <w:t xml:space="preserve"> 1</w:t>
      </w:r>
      <w:r w:rsidR="00834544">
        <w:t>7</w:t>
      </w:r>
      <w:r>
        <w:t>, 20</w:t>
      </w:r>
      <w:r w:rsidR="004C4A56">
        <w:t>20</w:t>
      </w:r>
      <w:r>
        <w:t>.</w:t>
      </w:r>
    </w:p>
    <w:p w14:paraId="070B928D" w14:textId="77777777" w:rsidR="00F856FD" w:rsidRDefault="00F856FD" w:rsidP="0065747C">
      <w:pPr>
        <w:spacing w:after="0" w:line="240" w:lineRule="auto"/>
      </w:pPr>
    </w:p>
    <w:p w14:paraId="004017CC" w14:textId="77777777" w:rsidR="00F856FD" w:rsidRDefault="00F856FD" w:rsidP="006574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7B241C1" w14:textId="77777777" w:rsidR="00F856FD" w:rsidRDefault="00F856FD" w:rsidP="006574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Nicholas </w:t>
      </w:r>
      <w:proofErr w:type="spellStart"/>
      <w:r>
        <w:t>Degueyter</w:t>
      </w:r>
      <w:proofErr w:type="spellEnd"/>
      <w:r>
        <w:t>, Mayor</w:t>
      </w:r>
    </w:p>
    <w:p w14:paraId="7F0FAD82" w14:textId="77777777" w:rsidR="00F856FD" w:rsidRDefault="00F856FD" w:rsidP="0065747C">
      <w:pPr>
        <w:spacing w:after="0" w:line="240" w:lineRule="auto"/>
      </w:pPr>
    </w:p>
    <w:p w14:paraId="705C7A06" w14:textId="77777777" w:rsidR="00F856FD" w:rsidRDefault="00F856FD" w:rsidP="0065747C">
      <w:pPr>
        <w:spacing w:after="0" w:line="240" w:lineRule="auto"/>
      </w:pPr>
      <w:bookmarkStart w:id="0" w:name="_Hlk24530674"/>
      <w:r>
        <w:t>______________________________</w:t>
      </w:r>
    </w:p>
    <w:p w14:paraId="5A0CE760" w14:textId="2DD9632D" w:rsidR="0065747C" w:rsidRDefault="008B07E8" w:rsidP="0065747C">
      <w:pPr>
        <w:spacing w:after="0" w:line="240" w:lineRule="auto"/>
      </w:pPr>
      <w:r>
        <w:t>Christine Tidwell</w:t>
      </w:r>
      <w:r w:rsidR="00F856FD">
        <w:t>, Clerk</w:t>
      </w:r>
      <w:r w:rsidR="00A448B6">
        <w:t xml:space="preserve">  </w:t>
      </w:r>
      <w:r w:rsidR="00312AE0">
        <w:t xml:space="preserve">  </w:t>
      </w:r>
      <w:r w:rsidR="00350C6B">
        <w:t xml:space="preserve"> </w:t>
      </w:r>
    </w:p>
    <w:bookmarkEnd w:id="0"/>
    <w:p w14:paraId="64D172CD" w14:textId="03A8F9FC" w:rsidR="00ED5750" w:rsidRDefault="00C75012" w:rsidP="00B86DB6">
      <w:pPr>
        <w:spacing w:after="0" w:line="276" w:lineRule="auto"/>
      </w:pPr>
      <w:r>
        <w:tab/>
      </w:r>
      <w:bookmarkStart w:id="1" w:name="_GoBack"/>
      <w:bookmarkEnd w:id="1"/>
    </w:p>
    <w:p w14:paraId="120B5979" w14:textId="1A55ACFC" w:rsidR="00107D3D" w:rsidRDefault="00107D3D">
      <w:r>
        <w:tab/>
      </w:r>
    </w:p>
    <w:p w14:paraId="63D9FFD5" w14:textId="3D3888BD" w:rsidR="006C2AC7" w:rsidRDefault="006C2AC7"/>
    <w:p w14:paraId="67E115FA" w14:textId="0666B8E3" w:rsidR="00E001F6" w:rsidRDefault="00E001F6" w:rsidP="00E001F6">
      <w:pPr>
        <w:spacing w:after="0" w:line="240" w:lineRule="auto"/>
      </w:pPr>
      <w:r>
        <w:t xml:space="preserve">     </w:t>
      </w:r>
    </w:p>
    <w:sectPr w:rsidR="00E001F6" w:rsidSect="00350C6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C4"/>
    <w:rsid w:val="000B2759"/>
    <w:rsid w:val="000F0C8F"/>
    <w:rsid w:val="00107D3D"/>
    <w:rsid w:val="001137D5"/>
    <w:rsid w:val="001507A5"/>
    <w:rsid w:val="001F410B"/>
    <w:rsid w:val="0026624A"/>
    <w:rsid w:val="002E55D5"/>
    <w:rsid w:val="00312AE0"/>
    <w:rsid w:val="00350C6B"/>
    <w:rsid w:val="00356CA0"/>
    <w:rsid w:val="003C01BD"/>
    <w:rsid w:val="00405763"/>
    <w:rsid w:val="00453866"/>
    <w:rsid w:val="004758E1"/>
    <w:rsid w:val="004C4A56"/>
    <w:rsid w:val="0062359F"/>
    <w:rsid w:val="00637EBB"/>
    <w:rsid w:val="00653B12"/>
    <w:rsid w:val="0065747C"/>
    <w:rsid w:val="006C2AC7"/>
    <w:rsid w:val="006C6597"/>
    <w:rsid w:val="006E1DEA"/>
    <w:rsid w:val="00742FEA"/>
    <w:rsid w:val="007664CF"/>
    <w:rsid w:val="00766BED"/>
    <w:rsid w:val="007D425D"/>
    <w:rsid w:val="00813787"/>
    <w:rsid w:val="00834544"/>
    <w:rsid w:val="00852D76"/>
    <w:rsid w:val="00883440"/>
    <w:rsid w:val="008B07E8"/>
    <w:rsid w:val="008F44E4"/>
    <w:rsid w:val="00941E00"/>
    <w:rsid w:val="00997830"/>
    <w:rsid w:val="00A03B3F"/>
    <w:rsid w:val="00A06B7B"/>
    <w:rsid w:val="00A448B6"/>
    <w:rsid w:val="00AA5CB2"/>
    <w:rsid w:val="00B125A8"/>
    <w:rsid w:val="00B2180D"/>
    <w:rsid w:val="00B368F5"/>
    <w:rsid w:val="00B4250D"/>
    <w:rsid w:val="00B86DB6"/>
    <w:rsid w:val="00BF2669"/>
    <w:rsid w:val="00C75012"/>
    <w:rsid w:val="00D114A8"/>
    <w:rsid w:val="00D2129B"/>
    <w:rsid w:val="00D80AAE"/>
    <w:rsid w:val="00D85E4F"/>
    <w:rsid w:val="00DD3AEB"/>
    <w:rsid w:val="00DF48DE"/>
    <w:rsid w:val="00E001F6"/>
    <w:rsid w:val="00E25A01"/>
    <w:rsid w:val="00E95F4E"/>
    <w:rsid w:val="00ED5750"/>
    <w:rsid w:val="00F02EE4"/>
    <w:rsid w:val="00F11E2C"/>
    <w:rsid w:val="00F856FD"/>
    <w:rsid w:val="00FA0F7D"/>
    <w:rsid w:val="00FA65DB"/>
    <w:rsid w:val="00FD02C4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DA09"/>
  <w15:chartTrackingRefBased/>
  <w15:docId w15:val="{62B3BCCF-B32E-4E8D-85B5-B3CD44F1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Christine Tidwell</cp:lastModifiedBy>
  <cp:revision>3</cp:revision>
  <cp:lastPrinted>2020-02-12T19:47:00Z</cp:lastPrinted>
  <dcterms:created xsi:type="dcterms:W3CDTF">2020-02-12T17:32:00Z</dcterms:created>
  <dcterms:modified xsi:type="dcterms:W3CDTF">2020-02-12T19:51:00Z</dcterms:modified>
</cp:coreProperties>
</file>