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4447" w14:textId="36C5C57E" w:rsidR="00883440" w:rsidRDefault="00FD02C4">
      <w:r>
        <w:t xml:space="preserve">PROCEEDINGS OF THE MAYOR AND TOWN COUNCIL OF THE TOWN OF LEONVILLE, LOUISIANA, TAKEN AT A REGULAR MEETING HELD ON TUESDAY, </w:t>
      </w:r>
      <w:r w:rsidR="00D114A8">
        <w:t>JANUARY</w:t>
      </w:r>
      <w:r w:rsidR="00B125A8">
        <w:t xml:space="preserve"> 1</w:t>
      </w:r>
      <w:r w:rsidR="00D114A8">
        <w:t>4</w:t>
      </w:r>
      <w:r>
        <w:t>, 20</w:t>
      </w:r>
      <w:r w:rsidR="00D114A8">
        <w:t>20</w:t>
      </w:r>
      <w:r>
        <w:t>, AT 6:00 P.M. IN THE MEETING ROOM OF THE MUNICIPAL BUILDING.</w:t>
      </w:r>
    </w:p>
    <w:p w14:paraId="746F52EE" w14:textId="3B8F1F40" w:rsidR="00FD02C4" w:rsidRDefault="00FD02C4">
      <w:r>
        <w:tab/>
        <w:t xml:space="preserve">The regular meeting of the Mayor and Town Council of the Town of </w:t>
      </w:r>
      <w:proofErr w:type="spellStart"/>
      <w:r>
        <w:t>Leonville</w:t>
      </w:r>
      <w:proofErr w:type="spellEnd"/>
      <w:r>
        <w:t xml:space="preserve">, Louisiana, </w:t>
      </w:r>
      <w:r w:rsidR="00405763">
        <w:t xml:space="preserve">was held on Tuesday, </w:t>
      </w:r>
      <w:r w:rsidR="00D114A8">
        <w:t>January 14</w:t>
      </w:r>
      <w:r w:rsidR="00B125A8">
        <w:t>,</w:t>
      </w:r>
      <w:r w:rsidR="00405763">
        <w:t xml:space="preserve"> 20</w:t>
      </w:r>
      <w:r w:rsidR="00D114A8">
        <w:t>20</w:t>
      </w:r>
      <w:r w:rsidR="00405763">
        <w:t>, at 6:00 P.M. in the meeting room of the Municipal Building.</w:t>
      </w:r>
    </w:p>
    <w:p w14:paraId="5E908367" w14:textId="7422324B" w:rsidR="00405763" w:rsidRDefault="00405763">
      <w:r>
        <w:tab/>
        <w:t>The mayor called the meeting to order.</w:t>
      </w:r>
    </w:p>
    <w:p w14:paraId="5EF05384" w14:textId="09FC8E9C" w:rsidR="00405763" w:rsidRDefault="00405763">
      <w:r>
        <w:tab/>
        <w:t xml:space="preserve">Present were Mayor Nicholas </w:t>
      </w:r>
      <w:proofErr w:type="spellStart"/>
      <w:r>
        <w:t>Degueyter</w:t>
      </w:r>
      <w:proofErr w:type="spellEnd"/>
      <w:r>
        <w:t xml:space="preserve"> and Council Members Billy </w:t>
      </w:r>
      <w:proofErr w:type="spellStart"/>
      <w:r>
        <w:t>Lanclos</w:t>
      </w:r>
      <w:proofErr w:type="spellEnd"/>
      <w:r>
        <w:t xml:space="preserve">, Kerry Willingham, Kirk </w:t>
      </w:r>
      <w:proofErr w:type="spellStart"/>
      <w:r>
        <w:t>Stelly</w:t>
      </w:r>
      <w:proofErr w:type="spellEnd"/>
      <w:r w:rsidR="00D114A8">
        <w:t>,</w:t>
      </w:r>
      <w:r>
        <w:t xml:space="preserve"> B</w:t>
      </w:r>
      <w:r w:rsidR="00356CA0">
        <w:t xml:space="preserve">randon </w:t>
      </w:r>
      <w:proofErr w:type="spellStart"/>
      <w:r w:rsidR="00356CA0">
        <w:t>Herpin</w:t>
      </w:r>
      <w:proofErr w:type="spellEnd"/>
      <w:r w:rsidR="00B125A8">
        <w:t xml:space="preserve"> and Benita </w:t>
      </w:r>
      <w:proofErr w:type="spellStart"/>
      <w:r w:rsidR="00B125A8">
        <w:t>Kennerson</w:t>
      </w:r>
      <w:proofErr w:type="spellEnd"/>
      <w:r>
        <w:t xml:space="preserve">.  </w:t>
      </w:r>
    </w:p>
    <w:p w14:paraId="69B1A9AE" w14:textId="7D451C81" w:rsidR="00405763" w:rsidRDefault="00405763">
      <w:r>
        <w:tab/>
        <w:t>The Pledge of Allegiance was recited.</w:t>
      </w:r>
    </w:p>
    <w:p w14:paraId="5F63754D" w14:textId="4A55E7CE" w:rsidR="00405763" w:rsidRDefault="00405763">
      <w:r>
        <w:tab/>
        <w:t xml:space="preserve">The minutes of the previous meeting were accepted on a motion by </w:t>
      </w:r>
      <w:r w:rsidR="00D114A8">
        <w:t xml:space="preserve">Brandon </w:t>
      </w:r>
      <w:proofErr w:type="spellStart"/>
      <w:r w:rsidR="00D114A8">
        <w:t>Herpin</w:t>
      </w:r>
      <w:proofErr w:type="spellEnd"/>
      <w:r w:rsidR="00BF2669">
        <w:t>,</w:t>
      </w:r>
      <w:r>
        <w:t xml:space="preserve"> seconded by </w:t>
      </w:r>
      <w:r w:rsidR="00BF2669">
        <w:t xml:space="preserve">Kirk </w:t>
      </w:r>
      <w:proofErr w:type="spellStart"/>
      <w:r w:rsidR="00BF2669">
        <w:t>Stelly</w:t>
      </w:r>
      <w:proofErr w:type="spellEnd"/>
      <w:r>
        <w:t xml:space="preserve"> and carried.</w:t>
      </w:r>
    </w:p>
    <w:p w14:paraId="3F0284FD" w14:textId="59CC6A7B" w:rsidR="00DD3AEB" w:rsidRDefault="00107D3D">
      <w:r>
        <w:tab/>
      </w:r>
      <w:r w:rsidR="00D114A8">
        <w:t>Ricky Broussard addressed the council concerning selling water to District 3.  Stated money is available through a grant for the project</w:t>
      </w:r>
      <w:r w:rsidR="00A06B7B">
        <w:t xml:space="preserve">.  Mr. Broussard </w:t>
      </w:r>
      <w:r w:rsidR="00D114A8">
        <w:t xml:space="preserve">received the bulk price quote of $2.75 per thousand gallons needed to give to engineers, if accepted </w:t>
      </w:r>
      <w:r w:rsidR="00A06B7B">
        <w:t>will be able</w:t>
      </w:r>
      <w:r w:rsidR="00D114A8">
        <w:t xml:space="preserve"> to proceed.</w:t>
      </w:r>
      <w:r w:rsidR="00A06B7B">
        <w:t xml:space="preserve">  He also stated that 1.8 million gallons of water is used in District 3 per month and that </w:t>
      </w:r>
      <w:proofErr w:type="spellStart"/>
      <w:r w:rsidR="00A06B7B">
        <w:t>Leonville</w:t>
      </w:r>
      <w:proofErr w:type="spellEnd"/>
      <w:r w:rsidR="00A06B7B">
        <w:t xml:space="preserve"> water system will be a backup</w:t>
      </w:r>
      <w:r w:rsidR="00F02EE4">
        <w:t xml:space="preserve"> only at this time.</w:t>
      </w:r>
    </w:p>
    <w:p w14:paraId="07D5BC13" w14:textId="515B52DE" w:rsidR="001507A5" w:rsidRDefault="001507A5">
      <w:r>
        <w:tab/>
      </w:r>
      <w:r w:rsidR="00F02EE4">
        <w:t>Council discussed having a family friendly July 4</w:t>
      </w:r>
      <w:r w:rsidR="00F02EE4" w:rsidRPr="00F02EE4">
        <w:rPr>
          <w:vertAlign w:val="superscript"/>
        </w:rPr>
        <w:t>th</w:t>
      </w:r>
      <w:r w:rsidR="00F02EE4">
        <w:t xml:space="preserve"> fireworks display.  Mayor informed council that any fundraising could not be handled by the town.  Kerry Willingham was nominated and accepted to be the town representative and will contact the </w:t>
      </w:r>
      <w:proofErr w:type="spellStart"/>
      <w:r w:rsidR="00F02EE4">
        <w:t>Leonville</w:t>
      </w:r>
      <w:proofErr w:type="spellEnd"/>
      <w:r w:rsidR="00F02EE4">
        <w:t xml:space="preserve"> Fire Department to see if they will head the event. Council agreed that the town would insure the event under its general liability policy.  Also discussed was upgrading the Christmas ornaments hung through town.  Billy </w:t>
      </w:r>
      <w:proofErr w:type="spellStart"/>
      <w:r w:rsidR="00F02EE4">
        <w:t>Lanclos</w:t>
      </w:r>
      <w:proofErr w:type="spellEnd"/>
      <w:r w:rsidR="00F02EE4">
        <w:t xml:space="preserve"> will </w:t>
      </w:r>
      <w:r w:rsidR="00997830">
        <w:t>on</w:t>
      </w:r>
      <w:r w:rsidR="00F02EE4">
        <w:t xml:space="preserve"> the improvements.</w:t>
      </w:r>
    </w:p>
    <w:p w14:paraId="3EAFFE18" w14:textId="060FECA4" w:rsidR="007664CF" w:rsidRDefault="007664CF">
      <w:r>
        <w:tab/>
      </w:r>
      <w:r w:rsidR="00997830">
        <w:t>The following resolution was offered by Kerry Willingham, seconded by Benita, approved by all and duly resolved:</w:t>
      </w:r>
    </w:p>
    <w:p w14:paraId="2BF60647" w14:textId="3DB3B1EF" w:rsidR="00997830" w:rsidRDefault="00997830" w:rsidP="00997830">
      <w:pPr>
        <w:jc w:val="center"/>
      </w:pPr>
      <w:r>
        <w:t>RESOLUTION 01.14.20 HOLIDAY SCHEDULE</w:t>
      </w:r>
    </w:p>
    <w:p w14:paraId="31BE01B4" w14:textId="247993CA" w:rsidR="00997830" w:rsidRDefault="00997830" w:rsidP="00997830">
      <w:r>
        <w:t xml:space="preserve">BE IT </w:t>
      </w:r>
      <w:proofErr w:type="gramStart"/>
      <w:r>
        <w:t>RESOLVED,</w:t>
      </w:r>
      <w:proofErr w:type="gramEnd"/>
      <w:r>
        <w:t xml:space="preserve"> that the following days will be observed as official paid holidays and any other day determined by the mayor and council for all Town of </w:t>
      </w:r>
      <w:proofErr w:type="spellStart"/>
      <w:r>
        <w:t>Leonville</w:t>
      </w:r>
      <w:proofErr w:type="spellEnd"/>
      <w:r>
        <w:t xml:space="preserve"> employees.  In the event a holiday falls on a Saturday, the Holiday will be taken on Friday.  If a holiday falls on a Sunday, the holiday will be taken on Monday.</w:t>
      </w:r>
    </w:p>
    <w:p w14:paraId="6E4E8F1B" w14:textId="4422220D" w:rsidR="00997830" w:rsidRDefault="00997830" w:rsidP="003C01BD">
      <w:pPr>
        <w:spacing w:after="0"/>
        <w:jc w:val="center"/>
      </w:pPr>
      <w:r>
        <w:t>New Year’s Day</w:t>
      </w:r>
    </w:p>
    <w:p w14:paraId="6C812343" w14:textId="566DB436" w:rsidR="00997830" w:rsidRDefault="00997830" w:rsidP="003C01BD">
      <w:pPr>
        <w:spacing w:after="0"/>
        <w:jc w:val="center"/>
      </w:pPr>
      <w:r>
        <w:t>Martin Luther King Day</w:t>
      </w:r>
    </w:p>
    <w:p w14:paraId="49A76C75" w14:textId="4FC0460A" w:rsidR="00997830" w:rsidRDefault="00997830" w:rsidP="003C01BD">
      <w:pPr>
        <w:spacing w:after="0"/>
        <w:jc w:val="center"/>
      </w:pPr>
      <w:r>
        <w:t>Mardi Gras Day</w:t>
      </w:r>
    </w:p>
    <w:p w14:paraId="1E4BDD94" w14:textId="50FEC29D" w:rsidR="00997830" w:rsidRDefault="00997830" w:rsidP="003C01BD">
      <w:pPr>
        <w:spacing w:after="0"/>
        <w:jc w:val="center"/>
      </w:pPr>
      <w:r>
        <w:t>Good Friday</w:t>
      </w:r>
    </w:p>
    <w:p w14:paraId="587CE67D" w14:textId="32AE61CE" w:rsidR="003C01BD" w:rsidRDefault="003C01BD" w:rsidP="003C01BD">
      <w:pPr>
        <w:spacing w:after="0"/>
        <w:jc w:val="center"/>
      </w:pPr>
      <w:r>
        <w:t>Memorial Day</w:t>
      </w:r>
    </w:p>
    <w:p w14:paraId="66EAE809" w14:textId="47A2A3B3" w:rsidR="003C01BD" w:rsidRDefault="003C01BD" w:rsidP="003C01BD">
      <w:pPr>
        <w:spacing w:after="0"/>
        <w:jc w:val="center"/>
      </w:pPr>
      <w:r>
        <w:t>July 4</w:t>
      </w:r>
      <w:r w:rsidRPr="003C01BD">
        <w:rPr>
          <w:vertAlign w:val="superscript"/>
        </w:rPr>
        <w:t>th</w:t>
      </w:r>
    </w:p>
    <w:p w14:paraId="456EDE9F" w14:textId="5F302476" w:rsidR="003C01BD" w:rsidRDefault="003C01BD" w:rsidP="003C01BD">
      <w:pPr>
        <w:spacing w:after="0"/>
        <w:jc w:val="center"/>
      </w:pPr>
      <w:r>
        <w:t>Labor Day</w:t>
      </w:r>
    </w:p>
    <w:p w14:paraId="54F3A03A" w14:textId="5480D4E4" w:rsidR="003C01BD" w:rsidRDefault="003C01BD" w:rsidP="003C01BD">
      <w:pPr>
        <w:spacing w:after="0"/>
        <w:jc w:val="center"/>
      </w:pPr>
      <w:r>
        <w:t>Thanksgiving Day</w:t>
      </w:r>
    </w:p>
    <w:p w14:paraId="6D74152D" w14:textId="10BEE565" w:rsidR="003C01BD" w:rsidRDefault="003C01BD" w:rsidP="003C01BD">
      <w:pPr>
        <w:spacing w:after="0"/>
        <w:jc w:val="center"/>
      </w:pPr>
      <w:r>
        <w:t>Friday after Thanksgiving</w:t>
      </w:r>
    </w:p>
    <w:p w14:paraId="067310C3" w14:textId="49DE66C6" w:rsidR="003C01BD" w:rsidRDefault="003C01BD" w:rsidP="003C01BD">
      <w:pPr>
        <w:spacing w:after="0"/>
        <w:jc w:val="center"/>
      </w:pPr>
      <w:r>
        <w:t>Christmas Eve Day</w:t>
      </w:r>
    </w:p>
    <w:p w14:paraId="74199FC1" w14:textId="422DBB77" w:rsidR="003C01BD" w:rsidRDefault="003C01BD" w:rsidP="003C01BD">
      <w:pPr>
        <w:spacing w:after="0"/>
        <w:jc w:val="center"/>
      </w:pPr>
      <w:r>
        <w:t>New Year’s Eve Day</w:t>
      </w:r>
    </w:p>
    <w:p w14:paraId="6F7DA70F" w14:textId="5320F357" w:rsidR="003C01BD" w:rsidRDefault="003C01BD" w:rsidP="003C01BD">
      <w:pPr>
        <w:spacing w:after="0"/>
        <w:jc w:val="center"/>
      </w:pPr>
      <w:r>
        <w:t>4-Year Election Day</w:t>
      </w:r>
    </w:p>
    <w:p w14:paraId="3224225A" w14:textId="77777777" w:rsidR="003C01BD" w:rsidRDefault="003C01BD" w:rsidP="003C01BD">
      <w:pPr>
        <w:spacing w:after="0"/>
        <w:jc w:val="center"/>
      </w:pPr>
    </w:p>
    <w:p w14:paraId="1FC4AD72" w14:textId="271E2E9E" w:rsidR="006C6597" w:rsidRDefault="006C6597">
      <w:r>
        <w:tab/>
      </w:r>
      <w:r w:rsidR="003C01BD">
        <w:t>Lance Lee presented his report for the month.</w:t>
      </w:r>
    </w:p>
    <w:p w14:paraId="4BEF1E4B" w14:textId="40C26EC3" w:rsidR="00DF48DE" w:rsidRDefault="00DF48DE">
      <w:r>
        <w:tab/>
        <w:t>Discussion concerning improving Marcel Lane</w:t>
      </w:r>
      <w:r w:rsidR="000F0C8F">
        <w:t xml:space="preserve"> drainage and road surface.  Will send letter to residents to either purchase culvert</w:t>
      </w:r>
      <w:r w:rsidR="008F44E4">
        <w:t xml:space="preserve"> themselves or through town with payment plan </w:t>
      </w:r>
      <w:proofErr w:type="gramStart"/>
      <w:r w:rsidR="008F44E4">
        <w:t>as long as</w:t>
      </w:r>
      <w:proofErr w:type="gramEnd"/>
      <w:r w:rsidR="008F44E4">
        <w:t xml:space="preserve"> paid by specific date.</w:t>
      </w:r>
    </w:p>
    <w:p w14:paraId="194E5A67" w14:textId="1359679F" w:rsidR="006C6597" w:rsidRDefault="006C6597">
      <w:r>
        <w:tab/>
      </w:r>
      <w:r w:rsidR="006E1DEA">
        <w:t xml:space="preserve">On a motion by </w:t>
      </w:r>
      <w:r w:rsidR="008F44E4">
        <w:t xml:space="preserve">Brandon </w:t>
      </w:r>
      <w:proofErr w:type="spellStart"/>
      <w:r w:rsidR="008F44E4">
        <w:t>Herpin</w:t>
      </w:r>
      <w:proofErr w:type="spellEnd"/>
      <w:r w:rsidR="008F44E4">
        <w:t xml:space="preserve"> </w:t>
      </w:r>
      <w:r w:rsidR="006E1DEA">
        <w:t>s</w:t>
      </w:r>
      <w:r w:rsidR="008F44E4">
        <w:t>econded</w:t>
      </w:r>
      <w:r w:rsidR="006E1DEA">
        <w:t xml:space="preserve"> by Billy </w:t>
      </w:r>
      <w:proofErr w:type="spellStart"/>
      <w:r w:rsidR="006E1DEA">
        <w:t>Lanclos</w:t>
      </w:r>
      <w:proofErr w:type="spellEnd"/>
      <w:r w:rsidR="006E1DEA">
        <w:t xml:space="preserve"> and carried the following ordinance was presented:</w:t>
      </w:r>
    </w:p>
    <w:p w14:paraId="67E8EB0B" w14:textId="0FB612F0" w:rsidR="006E1DEA" w:rsidRDefault="006E1DEA" w:rsidP="006E1DEA">
      <w:pPr>
        <w:jc w:val="center"/>
      </w:pPr>
      <w:r>
        <w:t>ORDINANCE NO. 1 OF 2020</w:t>
      </w:r>
    </w:p>
    <w:p w14:paraId="7EAA1143" w14:textId="77777777" w:rsidR="00813787" w:rsidRDefault="006E1DEA" w:rsidP="00813787">
      <w:pPr>
        <w:jc w:val="center"/>
      </w:pPr>
      <w:r>
        <w:t>ORDINANCE TO INCREASE MONTHLY COMPENSATION OF MAYOR AND COUNCIL MEMBERS.</w:t>
      </w:r>
    </w:p>
    <w:p w14:paraId="7B986C8B" w14:textId="77777777" w:rsidR="00F856FD" w:rsidRDefault="00F856FD" w:rsidP="0065747C">
      <w:pPr>
        <w:spacing w:after="0" w:line="240" w:lineRule="auto"/>
      </w:pPr>
      <w:r>
        <w:lastRenderedPageBreak/>
        <w:tab/>
        <w:t>There being no further business, the meeting was declared adjourned.</w:t>
      </w:r>
    </w:p>
    <w:p w14:paraId="22DC6E92" w14:textId="77777777" w:rsidR="00F856FD" w:rsidRDefault="00F856FD" w:rsidP="0065747C">
      <w:pPr>
        <w:spacing w:after="0" w:line="240" w:lineRule="auto"/>
      </w:pPr>
    </w:p>
    <w:p w14:paraId="50A5BD2C" w14:textId="4DAE055D" w:rsidR="00F856FD" w:rsidRDefault="00F856FD" w:rsidP="0065747C">
      <w:pPr>
        <w:spacing w:after="0" w:line="240" w:lineRule="auto"/>
      </w:pPr>
      <w:r>
        <w:tab/>
        <w:t xml:space="preserve">The next regular meeting will </w:t>
      </w:r>
      <w:r w:rsidR="008B07E8">
        <w:t xml:space="preserve">be </w:t>
      </w:r>
      <w:r w:rsidR="00813787">
        <w:t>February</w:t>
      </w:r>
      <w:r w:rsidR="004C4A56">
        <w:t xml:space="preserve"> 1</w:t>
      </w:r>
      <w:r w:rsidR="00813787">
        <w:t>1</w:t>
      </w:r>
      <w:r>
        <w:t>,</w:t>
      </w:r>
      <w:bookmarkStart w:id="0" w:name="_GoBack"/>
      <w:bookmarkEnd w:id="0"/>
      <w:r>
        <w:t xml:space="preserve"> 20</w:t>
      </w:r>
      <w:r w:rsidR="004C4A56">
        <w:t>20</w:t>
      </w:r>
      <w:r>
        <w:t>.</w:t>
      </w:r>
    </w:p>
    <w:p w14:paraId="070B928D" w14:textId="77777777" w:rsidR="00F856FD" w:rsidRDefault="00F856FD" w:rsidP="0065747C">
      <w:pPr>
        <w:spacing w:after="0" w:line="240" w:lineRule="auto"/>
      </w:pPr>
    </w:p>
    <w:p w14:paraId="004017CC" w14:textId="77777777" w:rsidR="00F856FD" w:rsidRDefault="00F856FD" w:rsidP="0065747C">
      <w:pPr>
        <w:spacing w:after="0" w:line="240" w:lineRule="auto"/>
      </w:pPr>
      <w:r>
        <w:tab/>
      </w:r>
      <w:r>
        <w:tab/>
      </w:r>
      <w:r>
        <w:tab/>
      </w:r>
      <w:r>
        <w:tab/>
      </w:r>
      <w:r>
        <w:tab/>
      </w:r>
      <w:r>
        <w:tab/>
      </w:r>
      <w:r>
        <w:tab/>
      </w:r>
      <w:r>
        <w:tab/>
        <w:t>________________________________</w:t>
      </w:r>
    </w:p>
    <w:p w14:paraId="37B241C1" w14:textId="77777777" w:rsidR="00F856FD" w:rsidRDefault="00F856FD" w:rsidP="0065747C">
      <w:pPr>
        <w:spacing w:after="0" w:line="240" w:lineRule="auto"/>
      </w:pPr>
      <w:r>
        <w:tab/>
      </w:r>
      <w:r>
        <w:tab/>
      </w:r>
      <w:r>
        <w:tab/>
      </w:r>
      <w:r>
        <w:tab/>
      </w:r>
      <w:r>
        <w:tab/>
      </w:r>
      <w:r>
        <w:tab/>
      </w:r>
      <w:r>
        <w:tab/>
      </w:r>
      <w:r>
        <w:tab/>
        <w:t xml:space="preserve">Nicholas </w:t>
      </w:r>
      <w:proofErr w:type="spellStart"/>
      <w:r>
        <w:t>Degueyter</w:t>
      </w:r>
      <w:proofErr w:type="spellEnd"/>
      <w:r>
        <w:t>, Mayor</w:t>
      </w:r>
    </w:p>
    <w:p w14:paraId="7F0FAD82" w14:textId="77777777" w:rsidR="00F856FD" w:rsidRDefault="00F856FD" w:rsidP="0065747C">
      <w:pPr>
        <w:spacing w:after="0" w:line="240" w:lineRule="auto"/>
      </w:pPr>
    </w:p>
    <w:p w14:paraId="705C7A06" w14:textId="77777777" w:rsidR="00F856FD" w:rsidRDefault="00F856FD" w:rsidP="0065747C">
      <w:pPr>
        <w:spacing w:after="0" w:line="240" w:lineRule="auto"/>
      </w:pPr>
      <w:bookmarkStart w:id="1" w:name="_Hlk24530674"/>
      <w:r>
        <w:t>______________________________</w:t>
      </w:r>
    </w:p>
    <w:p w14:paraId="5A0CE760" w14:textId="2DD9632D" w:rsidR="0065747C" w:rsidRDefault="008B07E8" w:rsidP="0065747C">
      <w:pPr>
        <w:spacing w:after="0" w:line="240" w:lineRule="auto"/>
      </w:pPr>
      <w:r>
        <w:t>Christine Tidwell</w:t>
      </w:r>
      <w:r w:rsidR="00F856FD">
        <w:t>, Clerk</w:t>
      </w:r>
      <w:r w:rsidR="00A448B6">
        <w:t xml:space="preserve">  </w:t>
      </w:r>
      <w:r w:rsidR="00312AE0">
        <w:t xml:space="preserve">  </w:t>
      </w:r>
      <w:r w:rsidR="00350C6B">
        <w:t xml:space="preserve"> </w:t>
      </w:r>
    </w:p>
    <w:bookmarkEnd w:id="1"/>
    <w:p w14:paraId="1F61A15E" w14:textId="361B186F" w:rsidR="00C75012" w:rsidRDefault="00C75012" w:rsidP="00C75012">
      <w:pPr>
        <w:spacing w:after="0" w:line="276" w:lineRule="auto"/>
      </w:pPr>
      <w:r>
        <w:tab/>
      </w:r>
    </w:p>
    <w:p w14:paraId="64D172CD" w14:textId="522E0DE2" w:rsidR="00ED5750" w:rsidRDefault="00ED5750">
      <w:r>
        <w:tab/>
      </w:r>
    </w:p>
    <w:p w14:paraId="120B5979" w14:textId="1A55ACFC" w:rsidR="00107D3D" w:rsidRDefault="00107D3D">
      <w:r>
        <w:tab/>
      </w:r>
    </w:p>
    <w:p w14:paraId="63D9FFD5" w14:textId="3D3888BD" w:rsidR="006C2AC7" w:rsidRDefault="006C2AC7"/>
    <w:p w14:paraId="67E115FA" w14:textId="0666B8E3" w:rsidR="00E001F6" w:rsidRDefault="00E001F6" w:rsidP="00E001F6">
      <w:pPr>
        <w:spacing w:after="0" w:line="240" w:lineRule="auto"/>
      </w:pPr>
      <w:r>
        <w:t xml:space="preserve">     </w:t>
      </w:r>
    </w:p>
    <w:sectPr w:rsidR="00E001F6" w:rsidSect="00350C6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C4"/>
    <w:rsid w:val="000B2759"/>
    <w:rsid w:val="000F0C8F"/>
    <w:rsid w:val="00107D3D"/>
    <w:rsid w:val="001137D5"/>
    <w:rsid w:val="001507A5"/>
    <w:rsid w:val="001F410B"/>
    <w:rsid w:val="0026624A"/>
    <w:rsid w:val="00312AE0"/>
    <w:rsid w:val="00350C6B"/>
    <w:rsid w:val="00356CA0"/>
    <w:rsid w:val="003C01BD"/>
    <w:rsid w:val="00405763"/>
    <w:rsid w:val="00453866"/>
    <w:rsid w:val="004758E1"/>
    <w:rsid w:val="004C4A56"/>
    <w:rsid w:val="0062359F"/>
    <w:rsid w:val="00637EBB"/>
    <w:rsid w:val="00653B12"/>
    <w:rsid w:val="0065747C"/>
    <w:rsid w:val="006C2AC7"/>
    <w:rsid w:val="006C6597"/>
    <w:rsid w:val="006E1DEA"/>
    <w:rsid w:val="00742FEA"/>
    <w:rsid w:val="007664CF"/>
    <w:rsid w:val="00766BED"/>
    <w:rsid w:val="007D425D"/>
    <w:rsid w:val="00813787"/>
    <w:rsid w:val="00883440"/>
    <w:rsid w:val="008B07E8"/>
    <w:rsid w:val="008F44E4"/>
    <w:rsid w:val="00941E00"/>
    <w:rsid w:val="00997830"/>
    <w:rsid w:val="00A03B3F"/>
    <w:rsid w:val="00A06B7B"/>
    <w:rsid w:val="00A448B6"/>
    <w:rsid w:val="00B125A8"/>
    <w:rsid w:val="00B368F5"/>
    <w:rsid w:val="00BF2669"/>
    <w:rsid w:val="00C75012"/>
    <w:rsid w:val="00D114A8"/>
    <w:rsid w:val="00D80AAE"/>
    <w:rsid w:val="00D85E4F"/>
    <w:rsid w:val="00DD3AEB"/>
    <w:rsid w:val="00DF48DE"/>
    <w:rsid w:val="00E001F6"/>
    <w:rsid w:val="00E25A01"/>
    <w:rsid w:val="00E95F4E"/>
    <w:rsid w:val="00ED5750"/>
    <w:rsid w:val="00F02EE4"/>
    <w:rsid w:val="00F11E2C"/>
    <w:rsid w:val="00F856FD"/>
    <w:rsid w:val="00FA0F7D"/>
    <w:rsid w:val="00FA65DB"/>
    <w:rsid w:val="00FD02C4"/>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DA09"/>
  <w15:chartTrackingRefBased/>
  <w15:docId w15:val="{62B3BCCF-B32E-4E8D-85B5-B3CD44F1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Christine Tidwell</cp:lastModifiedBy>
  <cp:revision>3</cp:revision>
  <cp:lastPrinted>2019-12-11T19:47:00Z</cp:lastPrinted>
  <dcterms:created xsi:type="dcterms:W3CDTF">2020-01-15T16:08:00Z</dcterms:created>
  <dcterms:modified xsi:type="dcterms:W3CDTF">2020-01-15T21:16:00Z</dcterms:modified>
</cp:coreProperties>
</file>