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4447" w14:textId="42C966FE" w:rsidR="00883440" w:rsidRDefault="00FD02C4">
      <w:r>
        <w:t xml:space="preserve">PROCEEDINGS OF THE MAYOR AND TOWN COUNCIL OF THE TOWN OF LEONVILLE, LOUISIANA, TAKEN AT A REGULAR MEETING HELD ON TUESDAY, </w:t>
      </w:r>
      <w:r w:rsidR="00B91BB0">
        <w:t>March</w:t>
      </w:r>
      <w:r w:rsidR="00B125A8">
        <w:t xml:space="preserve"> 1</w:t>
      </w:r>
      <w:r w:rsidR="00B91BB0">
        <w:t>7</w:t>
      </w:r>
      <w:r>
        <w:t>, 20</w:t>
      </w:r>
      <w:r w:rsidR="00D114A8">
        <w:t>20</w:t>
      </w:r>
      <w:r>
        <w:t>, AT 6:00 P.M. IN THE MEETING ROOM OF THE MUNICIPAL BUILDING.</w:t>
      </w:r>
    </w:p>
    <w:p w14:paraId="746F52EE" w14:textId="64E090CB" w:rsidR="00FD02C4" w:rsidRDefault="00FD02C4">
      <w:r>
        <w:tab/>
        <w:t xml:space="preserve">The regular meeting of the Mayor and Town Council of the Town of </w:t>
      </w:r>
      <w:proofErr w:type="spellStart"/>
      <w:r>
        <w:t>Leonville</w:t>
      </w:r>
      <w:proofErr w:type="spellEnd"/>
      <w:r>
        <w:t xml:space="preserve">, Louisiana, </w:t>
      </w:r>
      <w:r w:rsidR="00405763">
        <w:t xml:space="preserve">was held on Tuesday, </w:t>
      </w:r>
      <w:r w:rsidR="00B91BB0">
        <w:t>March</w:t>
      </w:r>
      <w:r w:rsidR="00AA5CB2">
        <w:t xml:space="preserve"> 1</w:t>
      </w:r>
      <w:r w:rsidR="00B91BB0">
        <w:t>7</w:t>
      </w:r>
      <w:r w:rsidR="00B125A8">
        <w:t>,</w:t>
      </w:r>
      <w:r w:rsidR="00405763">
        <w:t xml:space="preserve"> 20</w:t>
      </w:r>
      <w:r w:rsidR="00D114A8">
        <w:t>20</w:t>
      </w:r>
      <w:r w:rsidR="00405763">
        <w:t>, at 6:00 P.M. in the meeting room of the Municipal Building.</w:t>
      </w:r>
    </w:p>
    <w:p w14:paraId="5E908367" w14:textId="7422324B" w:rsidR="00405763" w:rsidRDefault="00405763">
      <w:r>
        <w:tab/>
        <w:t>The mayor called the meeting to order.</w:t>
      </w:r>
    </w:p>
    <w:p w14:paraId="5EF05384" w14:textId="4687393B" w:rsidR="00405763" w:rsidRDefault="00405763">
      <w:r>
        <w:tab/>
        <w:t xml:space="preserve">Present were Mayor Nicholas </w:t>
      </w:r>
      <w:proofErr w:type="spellStart"/>
      <w:r>
        <w:t>Degueyter</w:t>
      </w:r>
      <w:proofErr w:type="spellEnd"/>
      <w:r>
        <w:t xml:space="preserve"> and Council Members Billy </w:t>
      </w:r>
      <w:proofErr w:type="spellStart"/>
      <w:r>
        <w:t>Lanclos</w:t>
      </w:r>
      <w:proofErr w:type="spellEnd"/>
      <w:r>
        <w:t xml:space="preserve">, Kerry Willingham, Kirk </w:t>
      </w:r>
      <w:proofErr w:type="spellStart"/>
      <w:r>
        <w:t>Stelly</w:t>
      </w:r>
      <w:proofErr w:type="spellEnd"/>
      <w:r w:rsidR="00D114A8">
        <w:t>,</w:t>
      </w:r>
      <w:r w:rsidR="00B125A8">
        <w:t xml:space="preserve"> Benita </w:t>
      </w:r>
      <w:proofErr w:type="spellStart"/>
      <w:r w:rsidR="00B125A8">
        <w:t>Kennerson</w:t>
      </w:r>
      <w:proofErr w:type="spellEnd"/>
      <w:r w:rsidR="00B91BB0">
        <w:t xml:space="preserve"> and</w:t>
      </w:r>
      <w:r w:rsidR="00AA5CB2">
        <w:t xml:space="preserve"> Brandon </w:t>
      </w:r>
      <w:proofErr w:type="spellStart"/>
      <w:r w:rsidR="00AA5CB2">
        <w:t>Herpin</w:t>
      </w:r>
      <w:proofErr w:type="spellEnd"/>
    </w:p>
    <w:p w14:paraId="69B1A9AE" w14:textId="7D451C81" w:rsidR="00405763" w:rsidRDefault="00405763">
      <w:r>
        <w:tab/>
        <w:t>The Pledge of Allegiance was recited.</w:t>
      </w:r>
    </w:p>
    <w:p w14:paraId="5F63754D" w14:textId="1BFD24C6" w:rsidR="00405763" w:rsidRDefault="00405763">
      <w:r>
        <w:tab/>
      </w:r>
      <w:r w:rsidR="00D2129B">
        <w:t>It was moved by</w:t>
      </w:r>
      <w:r w:rsidR="00B91BB0">
        <w:t xml:space="preserve"> Kerry Willingham</w:t>
      </w:r>
      <w:r w:rsidR="00D2129B">
        <w:t xml:space="preserve">, seconded by </w:t>
      </w:r>
      <w:r w:rsidR="00B91BB0">
        <w:t xml:space="preserve">Brandon </w:t>
      </w:r>
      <w:proofErr w:type="spellStart"/>
      <w:r w:rsidR="00B91BB0">
        <w:t>Herpin</w:t>
      </w:r>
      <w:proofErr w:type="spellEnd"/>
      <w:r w:rsidR="00D2129B">
        <w:t xml:space="preserve"> and unanimously carried that the reading of minutes of the previous meeting be dispensed with and accepted as written.</w:t>
      </w:r>
    </w:p>
    <w:p w14:paraId="3F0284FD" w14:textId="1DD18EC7" w:rsidR="00DD3AEB" w:rsidRDefault="00107D3D">
      <w:r>
        <w:tab/>
      </w:r>
      <w:r w:rsidR="00B91BB0">
        <w:t xml:space="preserve">John Willingham was not present to discuss leash </w:t>
      </w:r>
      <w:proofErr w:type="gramStart"/>
      <w:r w:rsidR="00B91BB0">
        <w:t>law,</w:t>
      </w:r>
      <w:proofErr w:type="gramEnd"/>
      <w:r w:rsidR="00B91BB0">
        <w:t xml:space="preserve"> council will look to see if a town ordinance is in place.</w:t>
      </w:r>
    </w:p>
    <w:p w14:paraId="227DE046" w14:textId="75BC273C" w:rsidR="00B91BB0" w:rsidRDefault="00B91BB0">
      <w:r>
        <w:tab/>
        <w:t xml:space="preserve">Erin </w:t>
      </w:r>
      <w:proofErr w:type="spellStart"/>
      <w:r>
        <w:t>Quebedeaux</w:t>
      </w:r>
      <w:proofErr w:type="spellEnd"/>
      <w:r>
        <w:t xml:space="preserve"> was not present to present community food pantry project.</w:t>
      </w:r>
    </w:p>
    <w:p w14:paraId="35BF5472" w14:textId="77777777" w:rsidR="00B91BB0" w:rsidRDefault="00B91BB0">
      <w:r>
        <w:tab/>
        <w:t xml:space="preserve">The following resolution was offered by Brandon </w:t>
      </w:r>
      <w:proofErr w:type="spellStart"/>
      <w:r>
        <w:t>Herpin</w:t>
      </w:r>
      <w:proofErr w:type="spellEnd"/>
      <w:r>
        <w:t>, seconded by Kerry Willingham and duly resolved:</w:t>
      </w:r>
    </w:p>
    <w:p w14:paraId="4E3A19B7" w14:textId="12E844A3" w:rsidR="00B91BB0" w:rsidRDefault="00B91BB0" w:rsidP="00B91BB0">
      <w:pPr>
        <w:jc w:val="center"/>
      </w:pPr>
      <w:r>
        <w:t>A RESOLUTION IN OPPOSITION OF ALL PROPOSED LEGISLATION THAT ENABLE THE LEGISLATURE</w:t>
      </w:r>
      <w:r w:rsidR="00741CEB">
        <w:t xml:space="preserve"> TO </w:t>
      </w:r>
      <w:r w:rsidR="00093BC9">
        <w:t>REMOVE THE AUTHORITY OF LOCAL GOVERNMENTS TO ADMINISTER AND COLLECT LOCAL SALES &amp; USE TAXES</w:t>
      </w:r>
    </w:p>
    <w:p w14:paraId="739DD5BD" w14:textId="4D35354E" w:rsidR="00093BC9" w:rsidRDefault="00093BC9" w:rsidP="00B91BB0">
      <w:pPr>
        <w:jc w:val="center"/>
      </w:pPr>
      <w:r>
        <w:t>RESOLUTION #2020-01</w:t>
      </w:r>
    </w:p>
    <w:p w14:paraId="0D4ABEF7" w14:textId="36CF1328" w:rsidR="00036552" w:rsidRDefault="00036552" w:rsidP="00036552">
      <w:r>
        <w:tab/>
      </w:r>
      <w:bookmarkStart w:id="0" w:name="_Hlk35862200"/>
      <w:r>
        <w:t xml:space="preserve">On a motion by Kerry Willingham, seconded by Kirk </w:t>
      </w:r>
      <w:proofErr w:type="spellStart"/>
      <w:r>
        <w:t>Stelly</w:t>
      </w:r>
      <w:proofErr w:type="spellEnd"/>
      <w:r>
        <w:t xml:space="preserve">, the following </w:t>
      </w:r>
      <w:r w:rsidR="0007107F">
        <w:t>ordinance was presented:</w:t>
      </w:r>
    </w:p>
    <w:p w14:paraId="411EC238" w14:textId="21948259" w:rsidR="0007107F" w:rsidRDefault="0007107F" w:rsidP="0007107F">
      <w:pPr>
        <w:jc w:val="center"/>
      </w:pPr>
      <w:r>
        <w:t>ORDINANCE NO. 1 OF 2020</w:t>
      </w:r>
    </w:p>
    <w:p w14:paraId="59595DA8" w14:textId="41A50CDE" w:rsidR="0007107F" w:rsidRDefault="0007107F" w:rsidP="0007107F">
      <w:pPr>
        <w:jc w:val="center"/>
      </w:pPr>
      <w:r>
        <w:t>AN ORDINANCE TO INCREASE MONTHLY COMPENSATION OF MAYOR</w:t>
      </w:r>
    </w:p>
    <w:p w14:paraId="73EB7863" w14:textId="47300C6E" w:rsidR="0007107F" w:rsidRDefault="0007107F" w:rsidP="0007107F">
      <w:r>
        <w:t>(SEE ATTACHED)</w:t>
      </w:r>
    </w:p>
    <w:p w14:paraId="1959B64C" w14:textId="18775900" w:rsidR="0007107F" w:rsidRDefault="0007107F" w:rsidP="0007107F">
      <w:r>
        <w:tab/>
        <w:t>This ordinance having been introduced on February 11, 2020 and published by title only was submitted to a vote and the vote therein was as follows:</w:t>
      </w:r>
    </w:p>
    <w:p w14:paraId="359E26AC" w14:textId="5EEEA658" w:rsidR="001804BB" w:rsidRDefault="001804BB" w:rsidP="001804BB">
      <w:pPr>
        <w:spacing w:after="0"/>
      </w:pPr>
      <w:r>
        <w:tab/>
        <w:t xml:space="preserve">YEAS:  </w:t>
      </w:r>
      <w:proofErr w:type="spellStart"/>
      <w:r>
        <w:t>Stelly</w:t>
      </w:r>
      <w:proofErr w:type="spellEnd"/>
      <w:r>
        <w:t xml:space="preserve">, </w:t>
      </w:r>
      <w:proofErr w:type="spellStart"/>
      <w:r>
        <w:t>Lanclos</w:t>
      </w:r>
      <w:proofErr w:type="spellEnd"/>
      <w:r>
        <w:t xml:space="preserve">, </w:t>
      </w:r>
      <w:proofErr w:type="spellStart"/>
      <w:r>
        <w:t>Kennerson</w:t>
      </w:r>
      <w:proofErr w:type="spellEnd"/>
      <w:r>
        <w:t xml:space="preserve">, Willingham, and </w:t>
      </w:r>
      <w:proofErr w:type="spellStart"/>
      <w:r>
        <w:t>Herpin</w:t>
      </w:r>
      <w:proofErr w:type="spellEnd"/>
    </w:p>
    <w:p w14:paraId="103CC9AE" w14:textId="35321F7C" w:rsidR="001804BB" w:rsidRDefault="001804BB" w:rsidP="001804BB">
      <w:pPr>
        <w:spacing w:after="0"/>
      </w:pPr>
      <w:r>
        <w:tab/>
        <w:t>NAYS:  NONE</w:t>
      </w:r>
    </w:p>
    <w:p w14:paraId="152D3982" w14:textId="26211F80" w:rsidR="001804BB" w:rsidRDefault="001804BB" w:rsidP="001804BB">
      <w:pPr>
        <w:spacing w:after="0"/>
      </w:pPr>
      <w:r>
        <w:tab/>
        <w:t>ABSENT:  NONE</w:t>
      </w:r>
    </w:p>
    <w:p w14:paraId="6BCC3FF4" w14:textId="63E0C720" w:rsidR="001804BB" w:rsidRDefault="001804BB" w:rsidP="001804BB">
      <w:pPr>
        <w:spacing w:after="0"/>
      </w:pPr>
      <w:r>
        <w:tab/>
        <w:t>ABSTAIN:  NONE</w:t>
      </w:r>
    </w:p>
    <w:p w14:paraId="41441494" w14:textId="3FF9FC02" w:rsidR="001804BB" w:rsidRDefault="001804BB" w:rsidP="001804BB">
      <w:pPr>
        <w:spacing w:after="0"/>
      </w:pPr>
      <w:r>
        <w:tab/>
      </w:r>
    </w:p>
    <w:p w14:paraId="7445A5E6" w14:textId="2F59B5A1" w:rsidR="001804BB" w:rsidRDefault="001804BB" w:rsidP="001804BB">
      <w:pPr>
        <w:spacing w:after="0"/>
      </w:pPr>
      <w:r>
        <w:tab/>
        <w:t>This ordinance was declared adopted on this the 17</w:t>
      </w:r>
      <w:r w:rsidRPr="001804BB">
        <w:rPr>
          <w:vertAlign w:val="superscript"/>
        </w:rPr>
        <w:t>th</w:t>
      </w:r>
      <w:r>
        <w:t xml:space="preserve"> day of March 2020.</w:t>
      </w:r>
    </w:p>
    <w:p w14:paraId="1F99AF57" w14:textId="77777777" w:rsidR="001804BB" w:rsidRDefault="001804BB" w:rsidP="001804BB">
      <w:pPr>
        <w:spacing w:after="0"/>
      </w:pPr>
    </w:p>
    <w:bookmarkEnd w:id="0"/>
    <w:p w14:paraId="225BDCBE" w14:textId="41E0CDAF" w:rsidR="001804BB" w:rsidRDefault="001804BB" w:rsidP="001804BB">
      <w:r>
        <w:t xml:space="preserve">On a motion by </w:t>
      </w:r>
      <w:r>
        <w:t xml:space="preserve">Benita </w:t>
      </w:r>
      <w:proofErr w:type="spellStart"/>
      <w:r>
        <w:t>Kennerson</w:t>
      </w:r>
      <w:proofErr w:type="spellEnd"/>
      <w:r>
        <w:t xml:space="preserve">, seconded by </w:t>
      </w:r>
      <w:r>
        <w:t xml:space="preserve">Billy </w:t>
      </w:r>
      <w:proofErr w:type="spellStart"/>
      <w:r>
        <w:t>Lanclos</w:t>
      </w:r>
      <w:proofErr w:type="spellEnd"/>
      <w:r>
        <w:t>, the following ordinance was presented:</w:t>
      </w:r>
    </w:p>
    <w:p w14:paraId="393024F0" w14:textId="209BF701" w:rsidR="001804BB" w:rsidRDefault="001804BB" w:rsidP="001804BB">
      <w:pPr>
        <w:jc w:val="center"/>
      </w:pPr>
      <w:r>
        <w:t xml:space="preserve">ORDINANCE NO. </w:t>
      </w:r>
      <w:r>
        <w:t>2</w:t>
      </w:r>
      <w:r>
        <w:t xml:space="preserve"> OF 2020</w:t>
      </w:r>
    </w:p>
    <w:p w14:paraId="0705E2B5" w14:textId="452ECC20" w:rsidR="001804BB" w:rsidRDefault="001804BB" w:rsidP="001804BB">
      <w:pPr>
        <w:jc w:val="center"/>
      </w:pPr>
      <w:r>
        <w:t xml:space="preserve">AN ORDINANCE TO INCREASE MONTHLY COMPENSATION OF </w:t>
      </w:r>
      <w:r>
        <w:t>COUNCIL MEMBERS</w:t>
      </w:r>
    </w:p>
    <w:p w14:paraId="07D6F33A" w14:textId="77777777" w:rsidR="001804BB" w:rsidRDefault="001804BB" w:rsidP="001804BB">
      <w:r>
        <w:t>(SEE ATTACHED)</w:t>
      </w:r>
    </w:p>
    <w:p w14:paraId="5C3DB7C2" w14:textId="77777777" w:rsidR="001804BB" w:rsidRDefault="001804BB" w:rsidP="001804BB">
      <w:r>
        <w:tab/>
        <w:t>This ordinance having been introduced on February 11, 2020 and published by title only was submitted to a vote and the vote therein was as follows:</w:t>
      </w:r>
    </w:p>
    <w:p w14:paraId="46BF7673" w14:textId="77777777" w:rsidR="001804BB" w:rsidRDefault="001804BB" w:rsidP="001804BB">
      <w:pPr>
        <w:spacing w:after="0"/>
      </w:pPr>
      <w:r>
        <w:tab/>
        <w:t xml:space="preserve">YEAS:  </w:t>
      </w:r>
      <w:proofErr w:type="spellStart"/>
      <w:r>
        <w:t>Stelly</w:t>
      </w:r>
      <w:proofErr w:type="spellEnd"/>
      <w:r>
        <w:t xml:space="preserve">, </w:t>
      </w:r>
      <w:proofErr w:type="spellStart"/>
      <w:r>
        <w:t>Lanclos</w:t>
      </w:r>
      <w:proofErr w:type="spellEnd"/>
      <w:r>
        <w:t xml:space="preserve">, </w:t>
      </w:r>
      <w:proofErr w:type="spellStart"/>
      <w:r>
        <w:t>Kennerson</w:t>
      </w:r>
      <w:proofErr w:type="spellEnd"/>
      <w:r>
        <w:t xml:space="preserve">, Willingham, and </w:t>
      </w:r>
      <w:proofErr w:type="spellStart"/>
      <w:r>
        <w:t>Herpin</w:t>
      </w:r>
      <w:proofErr w:type="spellEnd"/>
    </w:p>
    <w:p w14:paraId="3A3005F9" w14:textId="77777777" w:rsidR="001804BB" w:rsidRDefault="001804BB" w:rsidP="001804BB">
      <w:pPr>
        <w:spacing w:after="0"/>
      </w:pPr>
      <w:r>
        <w:tab/>
        <w:t>NAYS:  NONE</w:t>
      </w:r>
    </w:p>
    <w:p w14:paraId="5F620662" w14:textId="77777777" w:rsidR="001804BB" w:rsidRDefault="001804BB" w:rsidP="001804BB">
      <w:pPr>
        <w:spacing w:after="0"/>
      </w:pPr>
      <w:r>
        <w:tab/>
        <w:t>ABSENT:  NONE</w:t>
      </w:r>
    </w:p>
    <w:p w14:paraId="4E9BD124" w14:textId="77777777" w:rsidR="001804BB" w:rsidRDefault="001804BB" w:rsidP="001804BB">
      <w:pPr>
        <w:spacing w:after="0"/>
      </w:pPr>
      <w:r>
        <w:tab/>
        <w:t>ABSTAIN:  NONE</w:t>
      </w:r>
    </w:p>
    <w:p w14:paraId="4AB32F5D" w14:textId="77777777" w:rsidR="001804BB" w:rsidRDefault="001804BB" w:rsidP="001804BB">
      <w:pPr>
        <w:spacing w:after="0"/>
      </w:pPr>
      <w:r>
        <w:tab/>
      </w:r>
    </w:p>
    <w:p w14:paraId="572CE218" w14:textId="77777777" w:rsidR="001804BB" w:rsidRDefault="001804BB" w:rsidP="001804BB">
      <w:pPr>
        <w:spacing w:after="0"/>
      </w:pPr>
      <w:r>
        <w:tab/>
        <w:t>This ordinance was declared adopted on this the 17</w:t>
      </w:r>
      <w:r w:rsidRPr="001804BB">
        <w:rPr>
          <w:vertAlign w:val="superscript"/>
        </w:rPr>
        <w:t>th</w:t>
      </w:r>
      <w:r>
        <w:t xml:space="preserve"> day of March 2020.</w:t>
      </w:r>
    </w:p>
    <w:p w14:paraId="16A708E0" w14:textId="77777777" w:rsidR="001804BB" w:rsidRDefault="001804BB" w:rsidP="001804BB">
      <w:pPr>
        <w:spacing w:after="0"/>
      </w:pPr>
    </w:p>
    <w:p w14:paraId="07D5BC13" w14:textId="683F8930" w:rsidR="001507A5" w:rsidRDefault="001507A5">
      <w:r>
        <w:tab/>
      </w:r>
    </w:p>
    <w:p w14:paraId="2E1F6233" w14:textId="4F3683E9" w:rsidR="002E55D5" w:rsidRDefault="002E55D5">
      <w:r>
        <w:lastRenderedPageBreak/>
        <w:tab/>
        <w:t>Lance Lee presented his monthly report.</w:t>
      </w:r>
    </w:p>
    <w:p w14:paraId="7B986C8B" w14:textId="478D625B" w:rsidR="00F856FD" w:rsidRDefault="00D2129B" w:rsidP="001804BB">
      <w:r>
        <w:tab/>
      </w:r>
      <w:r w:rsidR="00F856FD">
        <w:t>There being no further business, the meeting was declared adjourned.</w:t>
      </w:r>
    </w:p>
    <w:p w14:paraId="22DC6E92" w14:textId="77777777" w:rsidR="00F856FD" w:rsidRDefault="00F856FD" w:rsidP="0065747C">
      <w:pPr>
        <w:spacing w:after="0" w:line="240" w:lineRule="auto"/>
      </w:pPr>
    </w:p>
    <w:p w14:paraId="50A5BD2C" w14:textId="1C24FDE3" w:rsidR="00F856FD" w:rsidRDefault="00F856FD" w:rsidP="0065747C">
      <w:pPr>
        <w:spacing w:after="0" w:line="240" w:lineRule="auto"/>
      </w:pPr>
      <w:r>
        <w:tab/>
        <w:t xml:space="preserve">The next regular meeting will </w:t>
      </w:r>
      <w:r w:rsidR="008B07E8">
        <w:t xml:space="preserve">be </w:t>
      </w:r>
      <w:r w:rsidR="001804BB">
        <w:t>April 14</w:t>
      </w:r>
      <w:bookmarkStart w:id="1" w:name="_GoBack"/>
      <w:bookmarkEnd w:id="1"/>
      <w:r>
        <w:t>, 20</w:t>
      </w:r>
      <w:r w:rsidR="004C4A56">
        <w:t>20</w:t>
      </w:r>
      <w:r>
        <w:t>.</w:t>
      </w:r>
    </w:p>
    <w:p w14:paraId="070B928D" w14:textId="77777777" w:rsidR="00F856FD" w:rsidRDefault="00F856FD" w:rsidP="0065747C">
      <w:pPr>
        <w:spacing w:after="0" w:line="240" w:lineRule="auto"/>
      </w:pPr>
    </w:p>
    <w:p w14:paraId="004017CC" w14:textId="77777777" w:rsidR="00F856FD" w:rsidRDefault="00F856FD" w:rsidP="0065747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37B241C1" w14:textId="77777777" w:rsidR="00F856FD" w:rsidRDefault="00F856FD" w:rsidP="0065747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Nicholas </w:t>
      </w:r>
      <w:proofErr w:type="spellStart"/>
      <w:r>
        <w:t>Degueyter</w:t>
      </w:r>
      <w:proofErr w:type="spellEnd"/>
      <w:r>
        <w:t>, Mayor</w:t>
      </w:r>
    </w:p>
    <w:p w14:paraId="7F0FAD82" w14:textId="77777777" w:rsidR="00F856FD" w:rsidRDefault="00F856FD" w:rsidP="0065747C">
      <w:pPr>
        <w:spacing w:after="0" w:line="240" w:lineRule="auto"/>
      </w:pPr>
    </w:p>
    <w:p w14:paraId="705C7A06" w14:textId="77777777" w:rsidR="00F856FD" w:rsidRDefault="00F856FD" w:rsidP="0065747C">
      <w:pPr>
        <w:spacing w:after="0" w:line="240" w:lineRule="auto"/>
      </w:pPr>
      <w:bookmarkStart w:id="2" w:name="_Hlk24530674"/>
      <w:r>
        <w:t>______________________________</w:t>
      </w:r>
    </w:p>
    <w:p w14:paraId="5A0CE760" w14:textId="2DD9632D" w:rsidR="0065747C" w:rsidRDefault="008B07E8" w:rsidP="0065747C">
      <w:pPr>
        <w:spacing w:after="0" w:line="240" w:lineRule="auto"/>
      </w:pPr>
      <w:r>
        <w:t>Christine Tidwell</w:t>
      </w:r>
      <w:r w:rsidR="00F856FD">
        <w:t>, Clerk</w:t>
      </w:r>
      <w:r w:rsidR="00A448B6">
        <w:t xml:space="preserve">  </w:t>
      </w:r>
      <w:r w:rsidR="00312AE0">
        <w:t xml:space="preserve">  </w:t>
      </w:r>
      <w:r w:rsidR="00350C6B">
        <w:t xml:space="preserve"> </w:t>
      </w:r>
    </w:p>
    <w:bookmarkEnd w:id="2"/>
    <w:p w14:paraId="64D172CD" w14:textId="03A8F9FC" w:rsidR="00ED5750" w:rsidRDefault="00C75012" w:rsidP="00B86DB6">
      <w:pPr>
        <w:spacing w:after="0" w:line="276" w:lineRule="auto"/>
      </w:pPr>
      <w:r>
        <w:tab/>
      </w:r>
    </w:p>
    <w:p w14:paraId="120B5979" w14:textId="1A55ACFC" w:rsidR="00107D3D" w:rsidRDefault="00107D3D">
      <w:r>
        <w:tab/>
      </w:r>
    </w:p>
    <w:p w14:paraId="63D9FFD5" w14:textId="3D3888BD" w:rsidR="006C2AC7" w:rsidRDefault="006C2AC7"/>
    <w:p w14:paraId="67E115FA" w14:textId="0666B8E3" w:rsidR="00E001F6" w:rsidRDefault="00E001F6" w:rsidP="00E001F6">
      <w:pPr>
        <w:spacing w:after="0" w:line="240" w:lineRule="auto"/>
      </w:pPr>
      <w:r>
        <w:t xml:space="preserve">     </w:t>
      </w:r>
    </w:p>
    <w:sectPr w:rsidR="00E001F6" w:rsidSect="00350C6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C4"/>
    <w:rsid w:val="00036552"/>
    <w:rsid w:val="0007107F"/>
    <w:rsid w:val="00093BC9"/>
    <w:rsid w:val="000B2759"/>
    <w:rsid w:val="000F0C8F"/>
    <w:rsid w:val="00107D3D"/>
    <w:rsid w:val="001137D5"/>
    <w:rsid w:val="001507A5"/>
    <w:rsid w:val="001804BB"/>
    <w:rsid w:val="001F410B"/>
    <w:rsid w:val="00247250"/>
    <w:rsid w:val="0026624A"/>
    <w:rsid w:val="002E55D5"/>
    <w:rsid w:val="00312AE0"/>
    <w:rsid w:val="00350C6B"/>
    <w:rsid w:val="00356CA0"/>
    <w:rsid w:val="003C01BD"/>
    <w:rsid w:val="00405763"/>
    <w:rsid w:val="00453866"/>
    <w:rsid w:val="004758E1"/>
    <w:rsid w:val="004C4A56"/>
    <w:rsid w:val="0062359F"/>
    <w:rsid w:val="00637EBB"/>
    <w:rsid w:val="00653B12"/>
    <w:rsid w:val="0065747C"/>
    <w:rsid w:val="006C2AC7"/>
    <w:rsid w:val="006C6597"/>
    <w:rsid w:val="006E1DEA"/>
    <w:rsid w:val="00741CEB"/>
    <w:rsid w:val="00742FEA"/>
    <w:rsid w:val="007664CF"/>
    <w:rsid w:val="00766BED"/>
    <w:rsid w:val="007D425D"/>
    <w:rsid w:val="00813787"/>
    <w:rsid w:val="00834544"/>
    <w:rsid w:val="00852D76"/>
    <w:rsid w:val="00883440"/>
    <w:rsid w:val="008B07E8"/>
    <w:rsid w:val="008F44E4"/>
    <w:rsid w:val="00941E00"/>
    <w:rsid w:val="00997830"/>
    <w:rsid w:val="00A03B3F"/>
    <w:rsid w:val="00A06B7B"/>
    <w:rsid w:val="00A448B6"/>
    <w:rsid w:val="00AA5CB2"/>
    <w:rsid w:val="00B125A8"/>
    <w:rsid w:val="00B2180D"/>
    <w:rsid w:val="00B368F5"/>
    <w:rsid w:val="00B4250D"/>
    <w:rsid w:val="00B86DB6"/>
    <w:rsid w:val="00B91BB0"/>
    <w:rsid w:val="00BF2669"/>
    <w:rsid w:val="00C75012"/>
    <w:rsid w:val="00D114A8"/>
    <w:rsid w:val="00D2129B"/>
    <w:rsid w:val="00D80AAE"/>
    <w:rsid w:val="00D85E4F"/>
    <w:rsid w:val="00DC120F"/>
    <w:rsid w:val="00DD3AEB"/>
    <w:rsid w:val="00DF48DE"/>
    <w:rsid w:val="00E001F6"/>
    <w:rsid w:val="00E25A01"/>
    <w:rsid w:val="00E95F4E"/>
    <w:rsid w:val="00ED5750"/>
    <w:rsid w:val="00F02EE4"/>
    <w:rsid w:val="00F11E2C"/>
    <w:rsid w:val="00F856FD"/>
    <w:rsid w:val="00FA0F7D"/>
    <w:rsid w:val="00FA65DB"/>
    <w:rsid w:val="00FD02C4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DA09"/>
  <w15:chartTrackingRefBased/>
  <w15:docId w15:val="{62B3BCCF-B32E-4E8D-85B5-B3CD44F1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Christine Tidwell</cp:lastModifiedBy>
  <cp:revision>3</cp:revision>
  <cp:lastPrinted>2020-03-23T18:48:00Z</cp:lastPrinted>
  <dcterms:created xsi:type="dcterms:W3CDTF">2020-03-23T17:29:00Z</dcterms:created>
  <dcterms:modified xsi:type="dcterms:W3CDTF">2020-03-23T18:51:00Z</dcterms:modified>
</cp:coreProperties>
</file>